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7A" w:rsidRDefault="00CE7E7A" w:rsidP="00673F72">
      <w:pPr>
        <w:jc w:val="right"/>
        <w:rPr>
          <w:rFonts w:ascii="Garamond" w:hAnsi="Garamond"/>
          <w:u w:val="single"/>
        </w:rPr>
      </w:pPr>
      <w:r w:rsidRPr="00984B1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768EE51" wp14:editId="7F8B707D">
            <wp:simplePos x="0" y="0"/>
            <wp:positionH relativeFrom="margin">
              <wp:posOffset>-249555</wp:posOffset>
            </wp:positionH>
            <wp:positionV relativeFrom="paragraph">
              <wp:posOffset>-142875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673F72" w:rsidRPr="006F187C" w:rsidRDefault="00673F72" w:rsidP="00673F72">
      <w:pPr>
        <w:jc w:val="right"/>
        <w:rPr>
          <w:rFonts w:ascii="Garamond" w:hAnsi="Garamond"/>
          <w:u w:val="single"/>
        </w:rPr>
      </w:pPr>
      <w:r w:rsidRPr="006F187C">
        <w:rPr>
          <w:rFonts w:ascii="Garamond" w:hAnsi="Garamond"/>
          <w:u w:val="single"/>
        </w:rPr>
        <w:t xml:space="preserve">Allegato </w:t>
      </w:r>
      <w:r w:rsidR="00CE7E7A">
        <w:rPr>
          <w:rFonts w:ascii="Garamond" w:hAnsi="Garamond"/>
          <w:u w:val="single"/>
        </w:rPr>
        <w:t>2b</w:t>
      </w:r>
      <w:r w:rsidRPr="006F187C">
        <w:rPr>
          <w:rFonts w:ascii="Garamond" w:hAnsi="Garamond"/>
          <w:u w:val="single"/>
        </w:rPr>
        <w:t xml:space="preserve"> – Scheda autovalutazione</w:t>
      </w:r>
    </w:p>
    <w:p w:rsidR="00673F72" w:rsidRPr="006F187C" w:rsidRDefault="00673F72" w:rsidP="00673F72">
      <w:pPr>
        <w:jc w:val="center"/>
        <w:rPr>
          <w:rFonts w:ascii="Garamond" w:hAnsi="Garamond"/>
          <w:b/>
          <w:u w:val="single"/>
        </w:rPr>
      </w:pPr>
    </w:p>
    <w:p w:rsidR="00673F72" w:rsidRPr="00CE7E7A" w:rsidRDefault="00673F72" w:rsidP="00673F72">
      <w:pPr>
        <w:jc w:val="center"/>
        <w:rPr>
          <w:rFonts w:ascii="Garamond" w:hAnsi="Garamond"/>
          <w:b/>
        </w:rPr>
      </w:pPr>
      <w:r w:rsidRPr="00CE7E7A">
        <w:rPr>
          <w:rFonts w:ascii="Garamond" w:hAnsi="Garamond"/>
          <w:b/>
        </w:rPr>
        <w:t>TABELLA DEI TITOLI DA VALUTARE</w:t>
      </w:r>
      <w:r w:rsidR="00471FD3" w:rsidRPr="00CE7E7A">
        <w:rPr>
          <w:rFonts w:ascii="Garamond" w:hAnsi="Garamond"/>
          <w:b/>
        </w:rPr>
        <w:t>-</w:t>
      </w:r>
      <w:r w:rsidRPr="00CE7E7A">
        <w:rPr>
          <w:rFonts w:ascii="Garamond" w:hAnsi="Garamond"/>
          <w:b/>
        </w:rPr>
        <w:t xml:space="preserve"> </w:t>
      </w:r>
      <w:r w:rsidR="00471FD3" w:rsidRPr="00CE7E7A">
        <w:rPr>
          <w:rFonts w:ascii="Garamond" w:hAnsi="Garamond"/>
          <w:b/>
        </w:rPr>
        <w:t>TUTOR</w:t>
      </w:r>
    </w:p>
    <w:p w:rsidR="00CE7E7A" w:rsidRPr="00B95931" w:rsidRDefault="00CE7E7A" w:rsidP="00CE7E7A">
      <w:pPr>
        <w:jc w:val="center"/>
        <w:rPr>
          <w:rFonts w:ascii="Garamond" w:hAnsi="Garamond"/>
          <w:b/>
          <w:u w:val="single"/>
        </w:rPr>
      </w:pPr>
      <w:r w:rsidRPr="00B95931">
        <w:rPr>
          <w:rFonts w:ascii="Garamond" w:hAnsi="Garamond"/>
          <w:b/>
        </w:rPr>
        <w:t xml:space="preserve">Progetto </w:t>
      </w:r>
      <w:r w:rsidRPr="00B95931">
        <w:rPr>
          <w:rFonts w:ascii="Garamond" w:eastAsiaTheme="minorHAnsi" w:hAnsi="Garamond"/>
          <w:b/>
          <w:color w:val="000000"/>
          <w:lang w:eastAsia="en-US"/>
        </w:rPr>
        <w:t xml:space="preserve">10.2.1A-FSEPON-PU-2017-74 – “Musicando” </w:t>
      </w:r>
      <w:r w:rsidRPr="00B95931">
        <w:rPr>
          <w:rFonts w:ascii="Garamond" w:hAnsi="Garamond"/>
          <w:b/>
        </w:rPr>
        <w:t xml:space="preserve">di cui all’avviso pubblico </w:t>
      </w:r>
      <w:r>
        <w:rPr>
          <w:rFonts w:ascii="Garamond" w:hAnsi="Garamond"/>
          <w:b/>
        </w:rPr>
        <w:t>1953</w:t>
      </w:r>
      <w:r w:rsidRPr="00B95931">
        <w:rPr>
          <w:rFonts w:ascii="Garamond" w:hAnsi="Garamond"/>
          <w:b/>
        </w:rPr>
        <w:t>/2017</w:t>
      </w:r>
    </w:p>
    <w:p w:rsidR="00673F72" w:rsidRDefault="00673F72" w:rsidP="00673F72">
      <w:pPr>
        <w:jc w:val="center"/>
        <w:rPr>
          <w:rFonts w:ascii="Garamond" w:hAnsi="Garamond"/>
          <w:b/>
          <w:u w:val="single"/>
        </w:rPr>
      </w:pPr>
    </w:p>
    <w:p w:rsidR="00CE7E7A" w:rsidRDefault="00CE7E7A" w:rsidP="00CE7E7A">
      <w:pPr>
        <w:pStyle w:val="Default"/>
        <w:jc w:val="both"/>
        <w:rPr>
          <w:rFonts w:ascii="Garamond" w:hAnsi="Garamond"/>
        </w:rPr>
      </w:pPr>
    </w:p>
    <w:p w:rsidR="00CE7E7A" w:rsidRPr="0012735D" w:rsidRDefault="00CE7E7A" w:rsidP="00CE7E7A">
      <w:pPr>
        <w:pStyle w:val="Default"/>
        <w:jc w:val="both"/>
        <w:rPr>
          <w:rFonts w:ascii="Garamond" w:hAnsi="Garamond"/>
        </w:rPr>
      </w:pPr>
      <w:r w:rsidRPr="0012735D">
        <w:rPr>
          <w:rFonts w:ascii="Garamond" w:hAnsi="Garamond"/>
        </w:rPr>
        <w:t>Il/la sottoscritto/a ___________________________ dichiara i titoli posseduti e ne determina il punteggio considerando le griglie di valutazione riportate</w:t>
      </w:r>
      <w:r>
        <w:rPr>
          <w:rFonts w:ascii="Garamond" w:hAnsi="Garamond"/>
        </w:rPr>
        <w:t xml:space="preserve"> nell’Allegato 3</w:t>
      </w:r>
      <w:r w:rsidRPr="0012735D">
        <w:rPr>
          <w:rFonts w:ascii="Garamond" w:hAnsi="Garamond"/>
        </w:rPr>
        <w:t xml:space="preserve">. </w:t>
      </w:r>
    </w:p>
    <w:p w:rsidR="00CE7E7A" w:rsidRPr="0012735D" w:rsidRDefault="00CE7E7A" w:rsidP="00CE7E7A">
      <w:pPr>
        <w:jc w:val="both"/>
        <w:rPr>
          <w:rFonts w:ascii="Garamond" w:hAnsi="Garamond"/>
          <w:b/>
          <w:u w:val="single"/>
        </w:rPr>
      </w:pPr>
      <w:r w:rsidRPr="0012735D">
        <w:rPr>
          <w:rFonts w:ascii="Garamond" w:hAnsi="Garamond"/>
        </w:rPr>
        <w:t>Se richiesta, l’interessato si impegna a produrre la documentazione a riprova di quanto dichiarato.</w:t>
      </w:r>
    </w:p>
    <w:p w:rsidR="00CE7E7A" w:rsidRDefault="00CE7E7A" w:rsidP="00CE7E7A">
      <w:pPr>
        <w:pStyle w:val="Default"/>
      </w:pPr>
    </w:p>
    <w:p w:rsidR="00CE7E7A" w:rsidRPr="006F187C" w:rsidRDefault="00CE7E7A" w:rsidP="00673F72">
      <w:pPr>
        <w:jc w:val="center"/>
        <w:rPr>
          <w:rFonts w:ascii="Garamond" w:hAnsi="Garamond"/>
          <w:b/>
          <w:u w:val="single"/>
        </w:rPr>
      </w:pPr>
    </w:p>
    <w:p w:rsidR="00673F72" w:rsidRPr="006F187C" w:rsidRDefault="00673F72" w:rsidP="00673F72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896"/>
        <w:gridCol w:w="1608"/>
        <w:gridCol w:w="1678"/>
      </w:tblGrid>
      <w:tr w:rsidR="006F187C" w:rsidRPr="006F187C" w:rsidTr="006F187C">
        <w:tc>
          <w:tcPr>
            <w:tcW w:w="6342" w:type="dxa"/>
            <w:gridSpan w:val="2"/>
          </w:tcPr>
          <w:p w:rsidR="006F187C" w:rsidRDefault="006F187C" w:rsidP="006F187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6F187C" w:rsidRDefault="006F187C" w:rsidP="006F187C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r>
              <w:rPr>
                <w:rFonts w:ascii="Garamond" w:hAnsi="Garamond"/>
              </w:rPr>
              <w:t xml:space="preserve">                 </w:t>
            </w:r>
          </w:p>
        </w:tc>
        <w:tc>
          <w:tcPr>
            <w:tcW w:w="1608" w:type="dxa"/>
          </w:tcPr>
          <w:p w:rsidR="006F187C" w:rsidRDefault="006F187C" w:rsidP="006F187C">
            <w:pPr>
              <w:rPr>
                <w:rFonts w:ascii="Garamond" w:hAnsi="Garamond"/>
              </w:rPr>
            </w:pPr>
          </w:p>
          <w:p w:rsidR="006F187C" w:rsidRPr="006F187C" w:rsidRDefault="006F187C" w:rsidP="006F18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</w:t>
            </w:r>
          </w:p>
        </w:tc>
        <w:tc>
          <w:tcPr>
            <w:tcW w:w="1678" w:type="dxa"/>
          </w:tcPr>
          <w:p w:rsidR="006F187C" w:rsidRDefault="006F187C" w:rsidP="006F187C">
            <w:pPr>
              <w:rPr>
                <w:rFonts w:ascii="Garamond" w:hAnsi="Garamond"/>
              </w:rPr>
            </w:pPr>
          </w:p>
          <w:p w:rsidR="006F187C" w:rsidRPr="006F187C" w:rsidRDefault="006F187C" w:rsidP="006F18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  <w:tr w:rsidR="00673F72" w:rsidRPr="006F187C" w:rsidTr="00826ABB">
        <w:tc>
          <w:tcPr>
            <w:tcW w:w="3446" w:type="dxa"/>
            <w:vAlign w:val="center"/>
          </w:tcPr>
          <w:p w:rsidR="00673F72" w:rsidRPr="006F187C" w:rsidRDefault="00673F72" w:rsidP="00826ABB">
            <w:pPr>
              <w:jc w:val="center"/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Indicatori</w:t>
            </w:r>
          </w:p>
        </w:tc>
        <w:tc>
          <w:tcPr>
            <w:tcW w:w="2896" w:type="dxa"/>
            <w:vAlign w:val="center"/>
          </w:tcPr>
          <w:p w:rsidR="00673F72" w:rsidRPr="006F187C" w:rsidRDefault="00673F72" w:rsidP="00826ABB">
            <w:pPr>
              <w:jc w:val="center"/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Titoli dichiarati dal candidato</w:t>
            </w:r>
          </w:p>
        </w:tc>
        <w:tc>
          <w:tcPr>
            <w:tcW w:w="1608" w:type="dxa"/>
            <w:vAlign w:val="center"/>
          </w:tcPr>
          <w:p w:rsidR="00673F72" w:rsidRPr="006F187C" w:rsidRDefault="00673F72" w:rsidP="00826ABB">
            <w:pPr>
              <w:jc w:val="center"/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Punti determinati dal candidato</w:t>
            </w:r>
          </w:p>
        </w:tc>
        <w:tc>
          <w:tcPr>
            <w:tcW w:w="1678" w:type="dxa"/>
            <w:vAlign w:val="center"/>
          </w:tcPr>
          <w:p w:rsidR="00673F72" w:rsidRPr="006F187C" w:rsidRDefault="00673F72" w:rsidP="00826ABB">
            <w:pPr>
              <w:jc w:val="center"/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Punti assegnati</w:t>
            </w:r>
          </w:p>
        </w:tc>
      </w:tr>
      <w:tr w:rsidR="00673F72" w:rsidRPr="006F187C" w:rsidTr="00CB528A">
        <w:tc>
          <w:tcPr>
            <w:tcW w:w="3446" w:type="dxa"/>
          </w:tcPr>
          <w:p w:rsidR="00673F72" w:rsidRPr="006F187C" w:rsidRDefault="00673F72" w:rsidP="0049305B">
            <w:pPr>
              <w:rPr>
                <w:rFonts w:ascii="Garamond" w:hAnsi="Garamond"/>
                <w:bCs/>
                <w:color w:val="000000"/>
              </w:rPr>
            </w:pPr>
            <w:r w:rsidRPr="006F187C">
              <w:rPr>
                <w:rFonts w:ascii="Garamond" w:hAnsi="Garamond"/>
                <w:b/>
                <w:bCs/>
                <w:color w:val="000000"/>
              </w:rPr>
              <w:t xml:space="preserve">TITOLI </w:t>
            </w:r>
            <w:r w:rsidR="00CB528A" w:rsidRPr="006F187C">
              <w:rPr>
                <w:rFonts w:ascii="Garamond" w:hAnsi="Garamond"/>
                <w:b/>
                <w:bCs/>
                <w:color w:val="000000"/>
              </w:rPr>
              <w:t>PREFERENZIALI</w:t>
            </w:r>
            <w:r w:rsidRPr="006F187C">
              <w:rPr>
                <w:rFonts w:ascii="Garamond" w:hAnsi="Garamond"/>
                <w:bCs/>
                <w:color w:val="000000"/>
              </w:rPr>
              <w:t xml:space="preserve"> </w:t>
            </w:r>
          </w:p>
          <w:p w:rsidR="00673F72" w:rsidRPr="00471FD3" w:rsidRDefault="00673F72" w:rsidP="008272D6">
            <w:pPr>
              <w:rPr>
                <w:rFonts w:ascii="Garamond" w:hAnsi="Garamond"/>
                <w:bCs/>
                <w:color w:val="000000"/>
              </w:rPr>
            </w:pPr>
            <w:r w:rsidRPr="006F187C">
              <w:rPr>
                <w:rFonts w:ascii="Garamond" w:hAnsi="Garamond"/>
                <w:bCs/>
                <w:color w:val="000000"/>
              </w:rPr>
              <w:t xml:space="preserve">(Cfr. Griglie Allegato </w:t>
            </w:r>
            <w:r w:rsidR="008272D6">
              <w:rPr>
                <w:rFonts w:ascii="Garamond" w:hAnsi="Garamond"/>
                <w:bCs/>
                <w:color w:val="000000"/>
              </w:rPr>
              <w:t>3</w:t>
            </w:r>
            <w:bookmarkStart w:id="0" w:name="_GoBack"/>
            <w:bookmarkEnd w:id="0"/>
            <w:r w:rsidRPr="006F187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673F72" w:rsidRPr="006F187C" w:rsidRDefault="00673F72" w:rsidP="0049305B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673F72" w:rsidRPr="006F187C" w:rsidRDefault="00673F72" w:rsidP="0049305B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673F72" w:rsidRPr="006F187C" w:rsidRDefault="00673F72" w:rsidP="0049305B">
            <w:pPr>
              <w:rPr>
                <w:rFonts w:ascii="Garamond" w:hAnsi="Garamond"/>
                <w:b/>
              </w:rPr>
            </w:pPr>
          </w:p>
        </w:tc>
      </w:tr>
      <w:tr w:rsidR="00673F72" w:rsidRPr="006F187C" w:rsidTr="00CB528A">
        <w:tc>
          <w:tcPr>
            <w:tcW w:w="7950" w:type="dxa"/>
            <w:gridSpan w:val="3"/>
          </w:tcPr>
          <w:p w:rsidR="00673F72" w:rsidRPr="006F187C" w:rsidRDefault="00673F72" w:rsidP="0049305B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  <w:b/>
                <w:bCs/>
                <w:color w:val="000000"/>
              </w:rPr>
              <w:t>TOTALE PUNTEGGIO</w:t>
            </w:r>
          </w:p>
        </w:tc>
        <w:tc>
          <w:tcPr>
            <w:tcW w:w="1678" w:type="dxa"/>
          </w:tcPr>
          <w:p w:rsidR="00673F72" w:rsidRPr="006F187C" w:rsidRDefault="00673F72" w:rsidP="0049305B">
            <w:pPr>
              <w:rPr>
                <w:rFonts w:ascii="Garamond" w:hAnsi="Garamond"/>
                <w:b/>
              </w:rPr>
            </w:pPr>
          </w:p>
        </w:tc>
      </w:tr>
    </w:tbl>
    <w:p w:rsidR="00673F72" w:rsidRPr="006F187C" w:rsidRDefault="00673F72" w:rsidP="00673F72">
      <w:pPr>
        <w:rPr>
          <w:rFonts w:ascii="Garamond" w:hAnsi="Garamond"/>
        </w:rPr>
      </w:pPr>
    </w:p>
    <w:p w:rsidR="00673F72" w:rsidRPr="006F187C" w:rsidRDefault="00673F72" w:rsidP="00673F72">
      <w:pPr>
        <w:rPr>
          <w:rFonts w:ascii="Garamond" w:hAnsi="Garamond"/>
        </w:rPr>
      </w:pPr>
    </w:p>
    <w:p w:rsidR="00673F72" w:rsidRPr="006F187C" w:rsidRDefault="00673F72" w:rsidP="00673F72">
      <w:pPr>
        <w:rPr>
          <w:rFonts w:ascii="Garamond" w:hAnsi="Garamond"/>
        </w:rPr>
      </w:pPr>
      <w:r w:rsidRPr="006F187C">
        <w:rPr>
          <w:rFonts w:ascii="Garamond" w:hAnsi="Garamond"/>
        </w:rPr>
        <w:t xml:space="preserve">Data, </w:t>
      </w:r>
    </w:p>
    <w:p w:rsidR="00673F72" w:rsidRPr="006F187C" w:rsidRDefault="00673F72" w:rsidP="00673F72">
      <w:pPr>
        <w:rPr>
          <w:rFonts w:ascii="Garamond" w:hAnsi="Garamond"/>
        </w:rPr>
      </w:pPr>
    </w:p>
    <w:p w:rsidR="00673F72" w:rsidRPr="006F187C" w:rsidRDefault="00673F72" w:rsidP="00673F72">
      <w:pPr>
        <w:rPr>
          <w:rFonts w:ascii="Garamond" w:hAnsi="Garamond"/>
        </w:rPr>
      </w:pPr>
    </w:p>
    <w:p w:rsidR="00673F72" w:rsidRPr="006F187C" w:rsidRDefault="00673F72" w:rsidP="00673F72">
      <w:pPr>
        <w:rPr>
          <w:rFonts w:ascii="Garamond" w:hAnsi="Garamond"/>
        </w:rPr>
      </w:pP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  <w:t>Firma</w:t>
      </w:r>
    </w:p>
    <w:p w:rsidR="00673F72" w:rsidRPr="006F187C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6F187C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6F187C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Default="00673F72" w:rsidP="00673F72">
      <w:pPr>
        <w:rPr>
          <w:u w:val="single"/>
          <w:lang w:val="es-ES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  <w:r w:rsidRPr="00984B17">
        <w:rPr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 wp14:anchorId="61F7820A" wp14:editId="6F449904">
            <wp:simplePos x="0" y="0"/>
            <wp:positionH relativeFrom="margin">
              <wp:posOffset>-272415</wp:posOffset>
            </wp:positionH>
            <wp:positionV relativeFrom="paragraph">
              <wp:posOffset>-59055</wp:posOffset>
            </wp:positionV>
            <wp:extent cx="6634480" cy="1076325"/>
            <wp:effectExtent l="0" t="0" r="0" b="9525"/>
            <wp:wrapNone/>
            <wp:docPr id="1" name="Immagine 1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673F72" w:rsidRPr="006F187C" w:rsidRDefault="00673F72" w:rsidP="00673F72">
      <w:pPr>
        <w:jc w:val="right"/>
        <w:rPr>
          <w:rFonts w:ascii="Garamond" w:hAnsi="Garamond"/>
          <w:b/>
          <w:u w:val="single"/>
        </w:rPr>
      </w:pPr>
      <w:r w:rsidRPr="006F187C">
        <w:rPr>
          <w:rFonts w:ascii="Garamond" w:hAnsi="Garamond"/>
          <w:b/>
          <w:u w:val="single"/>
        </w:rPr>
        <w:t xml:space="preserve">Allegato </w:t>
      </w:r>
      <w:r w:rsidR="00CE7E7A">
        <w:rPr>
          <w:rFonts w:ascii="Garamond" w:hAnsi="Garamond"/>
          <w:b/>
          <w:u w:val="single"/>
        </w:rPr>
        <w:t>3</w:t>
      </w:r>
      <w:r w:rsidRPr="006F187C">
        <w:rPr>
          <w:rFonts w:ascii="Garamond" w:hAnsi="Garamond"/>
          <w:b/>
          <w:u w:val="single"/>
        </w:rPr>
        <w:t>) – Criteri di valutazione curriculum</w:t>
      </w:r>
    </w:p>
    <w:p w:rsidR="00673F72" w:rsidRPr="006F187C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6F187C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6F187C" w:rsidRDefault="00673F72" w:rsidP="00673F72">
      <w:pPr>
        <w:pStyle w:val="NormaleWeb"/>
        <w:spacing w:before="0" w:beforeAutospacing="0" w:after="0" w:afterAutospacing="0"/>
        <w:jc w:val="center"/>
        <w:rPr>
          <w:rStyle w:val="Enfasigrassetto"/>
          <w:rFonts w:ascii="Garamond" w:hAnsi="Garamond"/>
        </w:rPr>
      </w:pPr>
    </w:p>
    <w:p w:rsidR="00673F72" w:rsidRPr="006F187C" w:rsidRDefault="00673F72" w:rsidP="00673F72">
      <w:pPr>
        <w:pStyle w:val="NormaleWeb"/>
        <w:spacing w:before="0" w:beforeAutospacing="0" w:after="0" w:afterAutospacing="0"/>
        <w:jc w:val="center"/>
        <w:rPr>
          <w:rStyle w:val="Enfasigrassetto"/>
          <w:rFonts w:ascii="Garamond" w:hAnsi="Garamond"/>
        </w:rPr>
      </w:pPr>
      <w:r w:rsidRPr="006F187C">
        <w:rPr>
          <w:rStyle w:val="Enfasigrassetto"/>
          <w:rFonts w:ascii="Garamond" w:hAnsi="Garamond"/>
        </w:rPr>
        <w:t xml:space="preserve">CRITERI DI SELEZIONE E RECLUTAMENTO PER TITOLI COMPARATIVI DEL </w:t>
      </w:r>
    </w:p>
    <w:p w:rsidR="00673F72" w:rsidRPr="006F187C" w:rsidRDefault="006847CD" w:rsidP="00673F72">
      <w:pPr>
        <w:pStyle w:val="NormaleWeb"/>
        <w:spacing w:before="0" w:beforeAutospacing="0" w:after="0" w:afterAutospacing="0"/>
        <w:jc w:val="center"/>
        <w:rPr>
          <w:rStyle w:val="Enfasigrassetto"/>
          <w:rFonts w:ascii="Garamond" w:hAnsi="Garamond"/>
        </w:rPr>
      </w:pPr>
      <w:r w:rsidRPr="006F187C">
        <w:rPr>
          <w:rStyle w:val="Enfasigrassetto"/>
          <w:rFonts w:ascii="Garamond" w:hAnsi="Garamond"/>
        </w:rPr>
        <w:t>TUTOR</w:t>
      </w:r>
    </w:p>
    <w:p w:rsidR="00673F72" w:rsidRPr="006F187C" w:rsidRDefault="00673F72" w:rsidP="00673F72">
      <w:pPr>
        <w:pStyle w:val="NormaleWeb"/>
        <w:spacing w:before="0" w:beforeAutospacing="0" w:after="0" w:afterAutospacing="0"/>
        <w:jc w:val="center"/>
        <w:rPr>
          <w:rStyle w:val="Enfasigrassetto"/>
          <w:rFonts w:ascii="Garamond" w:hAnsi="Garamond"/>
        </w:rPr>
      </w:pPr>
    </w:p>
    <w:p w:rsidR="00673F72" w:rsidRPr="006F187C" w:rsidRDefault="00673F72" w:rsidP="00673F72">
      <w:pPr>
        <w:ind w:left="360"/>
        <w:jc w:val="both"/>
        <w:rPr>
          <w:rFonts w:ascii="Garamond" w:hAnsi="Garamond"/>
          <w:bCs/>
          <w:color w:val="000000"/>
        </w:rPr>
      </w:pPr>
      <w:r w:rsidRPr="006F187C">
        <w:rPr>
          <w:rFonts w:ascii="Garamond" w:hAnsi="Garamond"/>
          <w:bCs/>
          <w:color w:val="000000"/>
        </w:rPr>
        <w:t xml:space="preserve">Il </w:t>
      </w:r>
      <w:r w:rsidR="00CB528A" w:rsidRPr="006F187C">
        <w:rPr>
          <w:rFonts w:ascii="Garamond" w:hAnsi="Garamond"/>
          <w:bCs/>
          <w:color w:val="000000"/>
        </w:rPr>
        <w:t>Tutor</w:t>
      </w:r>
      <w:r w:rsidRPr="006F187C">
        <w:rPr>
          <w:rFonts w:ascii="Garamond" w:hAnsi="Garamond"/>
          <w:bCs/>
          <w:color w:val="000000"/>
        </w:rPr>
        <w:t xml:space="preserve"> dovrà possedere competenze per l’utilizzo delle applicazioni informatiche di produttività individuale, necessarie alla g</w:t>
      </w:r>
      <w:r w:rsidR="006847CD" w:rsidRPr="006F187C">
        <w:rPr>
          <w:rFonts w:ascii="Garamond" w:hAnsi="Garamond"/>
          <w:bCs/>
          <w:color w:val="000000"/>
        </w:rPr>
        <w:t>estione della piattaforma (GPU)</w:t>
      </w:r>
      <w:r w:rsidRPr="006F187C">
        <w:rPr>
          <w:rFonts w:ascii="Garamond" w:hAnsi="Garamond"/>
          <w:bCs/>
          <w:color w:val="000000"/>
        </w:rPr>
        <w:t xml:space="preserve"> infotelematica del MIUR per la documentazione dei progetti PON.</w:t>
      </w:r>
    </w:p>
    <w:p w:rsidR="00673F72" w:rsidRPr="006F187C" w:rsidRDefault="00673F72" w:rsidP="00673F72">
      <w:pPr>
        <w:ind w:left="360"/>
        <w:jc w:val="both"/>
        <w:rPr>
          <w:rFonts w:ascii="Garamond" w:hAnsi="Garamond"/>
          <w:bCs/>
          <w:color w:val="000000"/>
        </w:rPr>
      </w:pPr>
      <w:r w:rsidRPr="006F187C">
        <w:rPr>
          <w:rFonts w:ascii="Garamond" w:hAnsi="Garamond"/>
          <w:bCs/>
          <w:color w:val="000000"/>
        </w:rPr>
        <w:t xml:space="preserve">La graduatoria sarà redatta sulla base delle </w:t>
      </w:r>
      <w:r w:rsidR="007E3286" w:rsidRPr="006F187C">
        <w:rPr>
          <w:rFonts w:ascii="Garamond" w:hAnsi="Garamond"/>
          <w:bCs/>
          <w:color w:val="000000"/>
        </w:rPr>
        <w:t>seguenti griglie di valutazione:</w:t>
      </w:r>
    </w:p>
    <w:p w:rsidR="00673F72" w:rsidRPr="006F187C" w:rsidRDefault="00673F72" w:rsidP="00673F72">
      <w:pPr>
        <w:rPr>
          <w:rFonts w:ascii="Garamond" w:hAnsi="Garamond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111"/>
      </w:tblGrid>
      <w:tr w:rsidR="00CB528A" w:rsidRPr="006F187C" w:rsidTr="0030411F">
        <w:trPr>
          <w:trHeight w:val="694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PREREQUISITO</w:t>
            </w:r>
          </w:p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 xml:space="preserve">Competenze informatiche documentate </w:t>
            </w:r>
          </w:p>
        </w:tc>
      </w:tr>
      <w:tr w:rsidR="00CB528A" w:rsidRPr="006F187C" w:rsidTr="0030411F">
        <w:trPr>
          <w:trHeight w:val="508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TITOLI PREFERENZIALI</w:t>
            </w:r>
          </w:p>
        </w:tc>
      </w:tr>
      <w:tr w:rsidR="00CB528A" w:rsidRPr="006F187C" w:rsidTr="0030411F">
        <w:trPr>
          <w:trHeight w:val="508"/>
          <w:jc w:val="center"/>
        </w:trPr>
        <w:tc>
          <w:tcPr>
            <w:tcW w:w="5387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Docente della stessa disciplina del corso ed insegnante delle classi coinvolte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p.10</w:t>
            </w:r>
          </w:p>
        </w:tc>
      </w:tr>
      <w:tr w:rsidR="00CB528A" w:rsidRPr="006F187C" w:rsidTr="0030411F">
        <w:trPr>
          <w:trHeight w:val="308"/>
          <w:jc w:val="center"/>
        </w:trPr>
        <w:tc>
          <w:tcPr>
            <w:tcW w:w="5387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Docente della stessa disciplina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p. 7</w:t>
            </w:r>
          </w:p>
        </w:tc>
      </w:tr>
      <w:tr w:rsidR="00CB528A" w:rsidRPr="006F187C" w:rsidTr="0030411F">
        <w:trPr>
          <w:trHeight w:val="508"/>
          <w:jc w:val="center"/>
        </w:trPr>
        <w:tc>
          <w:tcPr>
            <w:tcW w:w="5387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Docente della classe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p. 5</w:t>
            </w:r>
          </w:p>
        </w:tc>
      </w:tr>
      <w:tr w:rsidR="00CB528A" w:rsidRPr="006F187C" w:rsidTr="0030411F">
        <w:trPr>
          <w:trHeight w:val="255"/>
          <w:jc w:val="center"/>
        </w:trPr>
        <w:tc>
          <w:tcPr>
            <w:tcW w:w="5387" w:type="dxa"/>
            <w:vMerge w:val="restart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 xml:space="preserve">Corsi sulla didattica laboratoriale </w:t>
            </w:r>
          </w:p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(</w:t>
            </w:r>
            <w:proofErr w:type="spellStart"/>
            <w:r w:rsidRPr="006F187C">
              <w:rPr>
                <w:rFonts w:ascii="Garamond" w:hAnsi="Garamond"/>
              </w:rPr>
              <w:t>max</w:t>
            </w:r>
            <w:proofErr w:type="spellEnd"/>
            <w:r w:rsidRPr="006F187C">
              <w:rPr>
                <w:rFonts w:ascii="Garamond" w:hAnsi="Garamond"/>
              </w:rPr>
              <w:t xml:space="preserve">  p.5)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Min. 20 ore               p.1</w:t>
            </w:r>
          </w:p>
        </w:tc>
      </w:tr>
      <w:tr w:rsidR="00CB528A" w:rsidRPr="006F187C" w:rsidTr="0030411F">
        <w:trPr>
          <w:trHeight w:val="255"/>
          <w:jc w:val="center"/>
        </w:trPr>
        <w:tc>
          <w:tcPr>
            <w:tcW w:w="5387" w:type="dxa"/>
            <w:vMerge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Corso annuale presso Università                 p. 1,5</w:t>
            </w:r>
          </w:p>
        </w:tc>
      </w:tr>
      <w:tr w:rsidR="00CB528A" w:rsidRPr="006F187C" w:rsidTr="0030411F">
        <w:trPr>
          <w:trHeight w:val="255"/>
          <w:jc w:val="center"/>
        </w:trPr>
        <w:tc>
          <w:tcPr>
            <w:tcW w:w="5387" w:type="dxa"/>
            <w:vMerge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Corso pluriennale presso Università                 p. 2,5</w:t>
            </w:r>
          </w:p>
        </w:tc>
      </w:tr>
      <w:tr w:rsidR="00CB528A" w:rsidRPr="006F187C" w:rsidTr="0030411F">
        <w:trPr>
          <w:trHeight w:val="255"/>
          <w:jc w:val="center"/>
        </w:trPr>
        <w:tc>
          <w:tcPr>
            <w:tcW w:w="5387" w:type="dxa"/>
            <w:vMerge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 xml:space="preserve">Corso specifico in didattica laboratoriale nella disciplina del PON </w:t>
            </w:r>
          </w:p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p. 1</w:t>
            </w:r>
          </w:p>
        </w:tc>
      </w:tr>
      <w:tr w:rsidR="00CB528A" w:rsidRPr="006F187C" w:rsidTr="0030411F">
        <w:trPr>
          <w:trHeight w:val="508"/>
          <w:jc w:val="center"/>
        </w:trPr>
        <w:tc>
          <w:tcPr>
            <w:tcW w:w="5387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Docenza effettuata a tempo indeterminato e/o determinato nelle istituzioni scolastiche statali primarie e/o secondarie di I Grado</w:t>
            </w:r>
          </w:p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 xml:space="preserve">(Max  p.3)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Per ogni anno            p.1</w:t>
            </w:r>
          </w:p>
        </w:tc>
      </w:tr>
      <w:tr w:rsidR="00CB528A" w:rsidRPr="006F187C" w:rsidTr="0030411F">
        <w:trPr>
          <w:trHeight w:val="508"/>
          <w:jc w:val="center"/>
        </w:trPr>
        <w:tc>
          <w:tcPr>
            <w:tcW w:w="5387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Docenza come Esperto esterno, Tutor e/o Responsabile in Progetti</w:t>
            </w:r>
          </w:p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Max 3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1 punto per esperienza.</w:t>
            </w:r>
          </w:p>
        </w:tc>
      </w:tr>
    </w:tbl>
    <w:p w:rsidR="00CB528A" w:rsidRDefault="00CB528A" w:rsidP="00673F72"/>
    <w:p w:rsidR="00CB528A" w:rsidRDefault="00CB528A" w:rsidP="00673F72"/>
    <w:p w:rsidR="00673F72" w:rsidRDefault="00673F72" w:rsidP="00673F72"/>
    <w:p w:rsidR="00862E75" w:rsidRDefault="00862E75"/>
    <w:sectPr w:rsidR="00862E7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59" w:rsidRDefault="00907A59" w:rsidP="00907A59">
      <w:r>
        <w:separator/>
      </w:r>
    </w:p>
  </w:endnote>
  <w:endnote w:type="continuationSeparator" w:id="0">
    <w:p w:rsidR="00907A59" w:rsidRDefault="00907A59" w:rsidP="0090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382973"/>
      <w:docPartObj>
        <w:docPartGallery w:val="Page Numbers (Bottom of Page)"/>
        <w:docPartUnique/>
      </w:docPartObj>
    </w:sdtPr>
    <w:sdtEndPr/>
    <w:sdtContent>
      <w:p w:rsidR="00907A59" w:rsidRDefault="00907A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C40">
          <w:rPr>
            <w:noProof/>
          </w:rPr>
          <w:t>2</w:t>
        </w:r>
        <w:r>
          <w:fldChar w:fldCharType="end"/>
        </w:r>
      </w:p>
    </w:sdtContent>
  </w:sdt>
  <w:p w:rsidR="00907A59" w:rsidRDefault="00907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59" w:rsidRDefault="00907A59" w:rsidP="00907A59">
      <w:r>
        <w:separator/>
      </w:r>
    </w:p>
  </w:footnote>
  <w:footnote w:type="continuationSeparator" w:id="0">
    <w:p w:rsidR="00907A59" w:rsidRDefault="00907A59" w:rsidP="0090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2"/>
    <w:rsid w:val="00471FD3"/>
    <w:rsid w:val="00673F72"/>
    <w:rsid w:val="006847CD"/>
    <w:rsid w:val="006F187C"/>
    <w:rsid w:val="007E3286"/>
    <w:rsid w:val="00826ABB"/>
    <w:rsid w:val="008272D6"/>
    <w:rsid w:val="00862E75"/>
    <w:rsid w:val="00907A59"/>
    <w:rsid w:val="00AC3C40"/>
    <w:rsid w:val="00CB528A"/>
    <w:rsid w:val="00C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5C8C"/>
  <w15:docId w15:val="{6FD5FF85-071B-404D-8D35-FFB867BB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CE7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07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A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7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A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A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A5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</cp:lastModifiedBy>
  <cp:revision>5</cp:revision>
  <cp:lastPrinted>2019-02-18T13:51:00Z</cp:lastPrinted>
  <dcterms:created xsi:type="dcterms:W3CDTF">2019-02-17T22:35:00Z</dcterms:created>
  <dcterms:modified xsi:type="dcterms:W3CDTF">2019-02-22T15:51:00Z</dcterms:modified>
</cp:coreProperties>
</file>