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D" w:rsidRDefault="0012735D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7239C36" wp14:editId="2C2CB091">
            <wp:simplePos x="0" y="0"/>
            <wp:positionH relativeFrom="margin">
              <wp:posOffset>-288039</wp:posOffset>
            </wp:positionH>
            <wp:positionV relativeFrom="paragraph">
              <wp:posOffset>-112833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12735D">
        <w:rPr>
          <w:rFonts w:ascii="Garamond" w:hAnsi="Garamond"/>
          <w:u w:val="single"/>
        </w:rPr>
        <w:t>2a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673F72" w:rsidRPr="007711D5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–REFERENTE PER LA VALUTAZIONE</w:t>
      </w:r>
    </w:p>
    <w:p w:rsidR="00673F72" w:rsidRPr="00B95931" w:rsidRDefault="00B95931" w:rsidP="00673F72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10.2.1A-FSEPON-PU-2017-74 – “Musicando”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</w:t>
      </w:r>
      <w:proofErr w:type="gramStart"/>
      <w:r w:rsidRPr="00B95931">
        <w:rPr>
          <w:rFonts w:ascii="Garamond" w:hAnsi="Garamond"/>
          <w:b/>
        </w:rPr>
        <w:t>2017</w:t>
      </w:r>
      <w:proofErr w:type="gramEnd"/>
    </w:p>
    <w:p w:rsidR="0012735D" w:rsidRDefault="0012735D" w:rsidP="0012735D">
      <w:pPr>
        <w:pStyle w:val="Default"/>
      </w:pPr>
      <w:bookmarkStart w:id="0" w:name="OLE_LINK10"/>
      <w:bookmarkStart w:id="1" w:name="OLE_LINK11"/>
    </w:p>
    <w:p w:rsidR="0012735D" w:rsidRPr="0012735D" w:rsidRDefault="0012735D" w:rsidP="00BC0F28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 xml:space="preserve"> Il/</w:t>
      </w:r>
      <w:proofErr w:type="gramStart"/>
      <w:r w:rsidRPr="0012735D">
        <w:rPr>
          <w:rFonts w:ascii="Garamond" w:hAnsi="Garamond"/>
        </w:rPr>
        <w:t>la</w:t>
      </w:r>
      <w:proofErr w:type="gramEnd"/>
      <w:r w:rsidRPr="0012735D">
        <w:rPr>
          <w:rFonts w:ascii="Garamond" w:hAnsi="Garamond"/>
        </w:rPr>
        <w:t xml:space="preserve"> sottoscritto/a ___________________________ dichiara i titoli posseduti e ne determina il punteggio considerando le griglie di valutazione riportate. </w:t>
      </w:r>
    </w:p>
    <w:p w:rsidR="0012735D" w:rsidRPr="0012735D" w:rsidRDefault="0012735D" w:rsidP="00BC0F28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 xml:space="preserve">Se richiesta, l’interessato </w:t>
      </w:r>
      <w:proofErr w:type="gramStart"/>
      <w:r w:rsidRPr="0012735D">
        <w:rPr>
          <w:rFonts w:ascii="Garamond" w:hAnsi="Garamond"/>
        </w:rPr>
        <w:t xml:space="preserve">si </w:t>
      </w:r>
      <w:proofErr w:type="gramEnd"/>
      <w:r w:rsidRPr="0012735D">
        <w:rPr>
          <w:rFonts w:ascii="Garamond" w:hAnsi="Garamond"/>
        </w:rPr>
        <w:t>impegna a produrre la documentazione a riprova di quanto dichiarato.</w:t>
      </w:r>
    </w:p>
    <w:p w:rsidR="00BC0F28" w:rsidRDefault="00BC0F28" w:rsidP="00BC0F28">
      <w:pPr>
        <w:pStyle w:val="Default"/>
      </w:pPr>
      <w:bookmarkStart w:id="2" w:name="_GoBack"/>
      <w:bookmarkEnd w:id="2"/>
    </w:p>
    <w:p w:rsidR="00BC0F28" w:rsidRPr="00BC0F28" w:rsidRDefault="00BC0F28" w:rsidP="004577FE">
      <w:pPr>
        <w:jc w:val="both"/>
        <w:rPr>
          <w:rFonts w:ascii="Garamond" w:hAnsi="Garamond"/>
          <w:b/>
          <w:u w:val="single"/>
        </w:rPr>
      </w:pPr>
      <w:r w:rsidRPr="00BC0F28">
        <w:rPr>
          <w:rFonts w:ascii="Garamond" w:hAnsi="Garamond"/>
          <w:b/>
          <w:bCs/>
        </w:rPr>
        <w:t>Le griglie di valutazione di seguito riportate sono espresse in 110/110. Laddove non ci fosse corrispondenza di punteggio, si prega di convertirlo nella suddetta scala.</w:t>
      </w:r>
    </w:p>
    <w:bookmarkEnd w:id="0"/>
    <w:bookmarkEnd w:id="1"/>
    <w:p w:rsidR="00BC0F28" w:rsidRPr="007711D5" w:rsidRDefault="00BC0F28" w:rsidP="00673F72">
      <w:pPr>
        <w:rPr>
          <w:rFonts w:ascii="Garamond" w:hAnsi="Garamond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94"/>
        <w:gridCol w:w="1411"/>
        <w:gridCol w:w="706"/>
        <w:gridCol w:w="1276"/>
        <w:gridCol w:w="1559"/>
      </w:tblGrid>
      <w:tr w:rsidR="00BC0F28" w:rsidRPr="007711D5" w:rsidTr="00BC0F28">
        <w:trPr>
          <w:jc w:val="center"/>
        </w:trPr>
        <w:tc>
          <w:tcPr>
            <w:tcW w:w="5639" w:type="dxa"/>
            <w:gridSpan w:val="3"/>
            <w:shd w:val="clear" w:color="auto" w:fill="auto"/>
          </w:tcPr>
          <w:p w:rsidR="00BC0F28" w:rsidRDefault="00BC0F28" w:rsidP="00BC0F2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BC0F28" w:rsidRDefault="00BC0F28" w:rsidP="00BC0F28">
            <w:pPr>
              <w:rPr>
                <w:rFonts w:ascii="Garamond" w:hAnsi="Garamond"/>
              </w:rPr>
            </w:pPr>
          </w:p>
          <w:p w:rsidR="00BC0F28" w:rsidRPr="007711D5" w:rsidRDefault="00BC0F28" w:rsidP="00BC0F28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proofErr w:type="gramStart"/>
            <w:r>
              <w:rPr>
                <w:rFonts w:ascii="Garamond" w:hAnsi="Garamond"/>
              </w:rPr>
              <w:t xml:space="preserve">                 </w:t>
            </w:r>
            <w:proofErr w:type="gramEnd"/>
          </w:p>
        </w:tc>
        <w:tc>
          <w:tcPr>
            <w:tcW w:w="3541" w:type="dxa"/>
            <w:gridSpan w:val="3"/>
          </w:tcPr>
          <w:p w:rsidR="00BC0F28" w:rsidRDefault="00BC0F28" w:rsidP="00BC0F28">
            <w:pPr>
              <w:rPr>
                <w:rFonts w:ascii="Garamond" w:hAnsi="Garamond"/>
              </w:rPr>
            </w:pPr>
          </w:p>
          <w:p w:rsidR="00BC0F28" w:rsidRDefault="00BC0F28" w:rsidP="00BC0F2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 </w:t>
            </w:r>
          </w:p>
          <w:p w:rsidR="00BC0F28" w:rsidRDefault="00BC0F28" w:rsidP="00BC0F28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E10F5B" w:rsidRPr="007711D5" w:rsidTr="00BC0F28">
        <w:trPr>
          <w:jc w:val="center"/>
        </w:trPr>
        <w:tc>
          <w:tcPr>
            <w:tcW w:w="4228" w:type="dxa"/>
            <w:gridSpan w:val="2"/>
            <w:shd w:val="clear" w:color="auto" w:fill="auto"/>
          </w:tcPr>
          <w:p w:rsidR="00E10F5B" w:rsidRPr="00446668" w:rsidRDefault="00E10F5B" w:rsidP="008605CB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b/>
                <w:color w:val="000000"/>
              </w:rPr>
              <w:t xml:space="preserve">TITOLI DI STUDIO </w:t>
            </w:r>
          </w:p>
          <w:p w:rsidR="00E10F5B" w:rsidRPr="007711D5" w:rsidRDefault="00E10F5B" w:rsidP="00446668">
            <w:pPr>
              <w:pStyle w:val="WW-Predefinito"/>
              <w:tabs>
                <w:tab w:val="left" w:pos="454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(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viene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valutato solo il titolo superiore)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color w:val="000000"/>
              </w:rPr>
              <w:t>n.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titoli</w:t>
            </w: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 candidato</w:t>
            </w:r>
          </w:p>
        </w:tc>
        <w:tc>
          <w:tcPr>
            <w:tcW w:w="1559" w:type="dxa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</w:t>
            </w:r>
            <w:r>
              <w:rPr>
                <w:rFonts w:ascii="Garamond" w:eastAsia="Calibri" w:hAnsi="Garamond"/>
                <w:color w:val="000000"/>
              </w:rPr>
              <w:t>la commissione</w:t>
            </w: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A1 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110 e lode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5</w:t>
            </w:r>
            <w:proofErr w:type="gramEnd"/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A2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Per diploma di laurea (min. quadriennale) con voto 110 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4</w:t>
            </w:r>
            <w:proofErr w:type="gramEnd"/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A3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da 105 a 110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3,50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A4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da 101 a 104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3,00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A5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Per diploma di laurea (min. quadriennale) con voto fino a 100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2,50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A6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Laurea triennale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2,00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A7</w:t>
            </w:r>
          </w:p>
        </w:tc>
        <w:tc>
          <w:tcPr>
            <w:tcW w:w="3694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Diploma di scuola secondaria superiore</w:t>
            </w:r>
          </w:p>
        </w:tc>
        <w:tc>
          <w:tcPr>
            <w:tcW w:w="1411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Punti 1,00</w:t>
            </w:r>
          </w:p>
        </w:tc>
        <w:tc>
          <w:tcPr>
            <w:tcW w:w="70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:rsidR="005D2F40" w:rsidRPr="005D2F40" w:rsidRDefault="000F2E0C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b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b/>
                <w:color w:val="000000"/>
              </w:rPr>
              <w:t>A.</w:t>
            </w:r>
            <w:r w:rsidR="005D2F40" w:rsidRPr="005D2F40">
              <w:rPr>
                <w:rFonts w:ascii="Garamond" w:eastAsia="Calibri" w:hAnsi="Garamond"/>
                <w:b/>
                <w:color w:val="000000"/>
              </w:rPr>
              <w:t>TOTALE</w:t>
            </w:r>
            <w:proofErr w:type="gramEnd"/>
            <w:r w:rsidR="005D2F40" w:rsidRPr="005D2F40">
              <w:rPr>
                <w:rFonts w:ascii="Garamond" w:eastAsia="Calibri" w:hAnsi="Garamond"/>
                <w:b/>
                <w:color w:val="000000"/>
              </w:rPr>
              <w:t xml:space="preserve"> TITOLI DI STUDIO</w:t>
            </w:r>
          </w:p>
        </w:tc>
        <w:tc>
          <w:tcPr>
            <w:tcW w:w="1276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</w:tbl>
    <w:p w:rsidR="00E10F5B" w:rsidRDefault="00E10F5B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1418"/>
        <w:gridCol w:w="708"/>
        <w:gridCol w:w="1276"/>
        <w:gridCol w:w="1559"/>
      </w:tblGrid>
      <w:tr w:rsidR="00E10F5B" w:rsidRPr="007711D5" w:rsidTr="00BC0F28">
        <w:trPr>
          <w:trHeight w:val="182"/>
          <w:jc w:val="center"/>
        </w:trPr>
        <w:tc>
          <w:tcPr>
            <w:tcW w:w="4219" w:type="dxa"/>
            <w:gridSpan w:val="2"/>
            <w:shd w:val="clear" w:color="auto" w:fill="auto"/>
          </w:tcPr>
          <w:p w:rsidR="00E10F5B" w:rsidRPr="007711D5" w:rsidRDefault="00E10F5B" w:rsidP="008605CB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b/>
                <w:color w:val="000000"/>
              </w:rPr>
              <w:t>TITOLI PROFESSIONALI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454"/>
                <w:tab w:val="left" w:pos="2445"/>
              </w:tabs>
              <w:ind w:left="29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708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color w:val="000000"/>
              </w:rPr>
              <w:t>n.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titoli</w:t>
            </w:r>
          </w:p>
        </w:tc>
        <w:tc>
          <w:tcPr>
            <w:tcW w:w="1276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 candidato</w:t>
            </w:r>
          </w:p>
        </w:tc>
        <w:tc>
          <w:tcPr>
            <w:tcW w:w="1559" w:type="dxa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della commissione</w:t>
            </w:r>
          </w:p>
        </w:tc>
      </w:tr>
      <w:tr w:rsidR="00E10F5B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B1</w:t>
            </w:r>
          </w:p>
        </w:tc>
        <w:tc>
          <w:tcPr>
            <w:tcW w:w="3686" w:type="dxa"/>
            <w:shd w:val="clear" w:color="auto" w:fill="auto"/>
          </w:tcPr>
          <w:p w:rsidR="00E10F5B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Esperienze di referente per la valutazione/ progettazione/ coordinamento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relativa agli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interventi finanziati con il FSE/FESR </w:t>
            </w:r>
          </w:p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(3 punti per ogni titolo)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3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fino ad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</w:t>
            </w:r>
            <w:r w:rsidRPr="007711D5">
              <w:rPr>
                <w:rFonts w:ascii="Garamond" w:eastAsia="Calibri" w:hAnsi="Garamond"/>
                <w:color w:val="000000"/>
              </w:rPr>
              <w:t>12</w:t>
            </w:r>
          </w:p>
        </w:tc>
        <w:tc>
          <w:tcPr>
            <w:tcW w:w="708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B2</w:t>
            </w:r>
          </w:p>
        </w:tc>
        <w:tc>
          <w:tcPr>
            <w:tcW w:w="3686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Esperienze di referente per la valutazione/ progettazione/ coordinamento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relativa agli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interventi finanziati con fondi nazionali, regionali, provinciali (1 punto per </w:t>
            </w:r>
            <w:r w:rsidRPr="007711D5">
              <w:rPr>
                <w:rFonts w:ascii="Garamond" w:eastAsia="Calibri" w:hAnsi="Garamond"/>
                <w:color w:val="000000"/>
              </w:rPr>
              <w:lastRenderedPageBreak/>
              <w:t>ogni titolo)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lastRenderedPageBreak/>
              <w:t xml:space="preserve">Punti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1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fino ad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</w:t>
            </w:r>
            <w:r>
              <w:rPr>
                <w:rFonts w:ascii="Garamond" w:eastAsia="Calibri" w:hAnsi="Garamond"/>
                <w:color w:val="000000"/>
              </w:rPr>
              <w:t>3</w:t>
            </w:r>
          </w:p>
        </w:tc>
        <w:tc>
          <w:tcPr>
            <w:tcW w:w="708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E10F5B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lastRenderedPageBreak/>
              <w:t>B3</w:t>
            </w:r>
          </w:p>
        </w:tc>
        <w:tc>
          <w:tcPr>
            <w:tcW w:w="3686" w:type="dxa"/>
            <w:shd w:val="clear" w:color="auto" w:fill="auto"/>
          </w:tcPr>
          <w:p w:rsidR="00E10F5B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Competenze informatiche documentate con attività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svolte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</w:t>
            </w:r>
          </w:p>
          <w:p w:rsidR="00E10F5B" w:rsidRPr="007711D5" w:rsidRDefault="00E10F5B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(2 punti per ogni titolo)</w:t>
            </w:r>
          </w:p>
        </w:tc>
        <w:tc>
          <w:tcPr>
            <w:tcW w:w="1418" w:type="dxa"/>
            <w:shd w:val="clear" w:color="auto" w:fill="auto"/>
          </w:tcPr>
          <w:p w:rsidR="00E10F5B" w:rsidRPr="007711D5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2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fino ad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</w:t>
            </w:r>
            <w:r>
              <w:rPr>
                <w:rFonts w:ascii="Garamond" w:eastAsia="Calibri" w:hAnsi="Garamond"/>
                <w:color w:val="000000"/>
              </w:rPr>
              <w:t>4</w:t>
            </w:r>
          </w:p>
        </w:tc>
        <w:tc>
          <w:tcPr>
            <w:tcW w:w="708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E10F5B" w:rsidRDefault="00E10F5B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:rsidR="005D2F40" w:rsidRDefault="000F2E0C" w:rsidP="005D2F40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b/>
                <w:color w:val="000000"/>
              </w:rPr>
              <w:t>B.</w:t>
            </w:r>
            <w:r w:rsidR="005D2F40" w:rsidRPr="005D2F40">
              <w:rPr>
                <w:rFonts w:ascii="Garamond" w:eastAsia="Calibri" w:hAnsi="Garamond"/>
                <w:b/>
                <w:color w:val="000000"/>
              </w:rPr>
              <w:t>TOTALE</w:t>
            </w:r>
            <w:proofErr w:type="gramEnd"/>
            <w:r w:rsidR="005D2F40" w:rsidRPr="005D2F40">
              <w:rPr>
                <w:rFonts w:ascii="Garamond" w:eastAsia="Calibri" w:hAnsi="Garamond"/>
                <w:b/>
                <w:color w:val="000000"/>
              </w:rPr>
              <w:t xml:space="preserve"> TITOLI </w:t>
            </w:r>
            <w:r w:rsidR="005D2F40">
              <w:rPr>
                <w:rFonts w:ascii="Garamond" w:eastAsia="Calibri" w:hAnsi="Garamond"/>
                <w:b/>
                <w:color w:val="000000"/>
              </w:rPr>
              <w:t>PROFESSIONALI</w:t>
            </w:r>
          </w:p>
        </w:tc>
        <w:tc>
          <w:tcPr>
            <w:tcW w:w="1276" w:type="dxa"/>
          </w:tcPr>
          <w:p w:rsidR="005D2F40" w:rsidRDefault="005D2F40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E10F5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</w:tbl>
    <w:p w:rsidR="00E10F5B" w:rsidRDefault="00E10F5B"/>
    <w:p w:rsidR="00673F72" w:rsidRDefault="00673F72" w:rsidP="00673F72">
      <w:pPr>
        <w:rPr>
          <w:rFonts w:ascii="Garamond" w:hAnsi="Garamond"/>
          <w:u w:val="single"/>
          <w:lang w:val="es-E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1418"/>
        <w:gridCol w:w="708"/>
        <w:gridCol w:w="1276"/>
        <w:gridCol w:w="1559"/>
      </w:tblGrid>
      <w:tr w:rsidR="005D2F40" w:rsidRPr="007711D5" w:rsidTr="00BC0F28">
        <w:trPr>
          <w:trHeight w:val="182"/>
          <w:jc w:val="center"/>
        </w:trPr>
        <w:tc>
          <w:tcPr>
            <w:tcW w:w="4219" w:type="dxa"/>
            <w:gridSpan w:val="2"/>
            <w:shd w:val="clear" w:color="auto" w:fill="auto"/>
          </w:tcPr>
          <w:p w:rsidR="005D2F40" w:rsidRPr="007711D5" w:rsidRDefault="005D2F40" w:rsidP="005D2F40">
            <w:pPr>
              <w:pStyle w:val="WW-Predefinito"/>
              <w:tabs>
                <w:tab w:val="left" w:pos="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 w:rsidRPr="007711D5">
              <w:rPr>
                <w:rFonts w:ascii="Garamond" w:eastAsia="Calibri" w:hAnsi="Garamond"/>
                <w:b/>
                <w:color w:val="000000"/>
              </w:rPr>
              <w:t>C.TITOLI</w:t>
            </w:r>
            <w:proofErr w:type="gramEnd"/>
            <w:r w:rsidRPr="007711D5">
              <w:rPr>
                <w:rFonts w:ascii="Garamond" w:eastAsia="Calibri" w:hAnsi="Garamond"/>
                <w:b/>
                <w:color w:val="000000"/>
              </w:rPr>
              <w:t xml:space="preserve"> CULTURALI/</w:t>
            </w:r>
            <w:r>
              <w:rPr>
                <w:rFonts w:ascii="Garamond" w:eastAsia="Calibri" w:hAnsi="Garamond"/>
                <w:b/>
                <w:color w:val="000000"/>
              </w:rPr>
              <w:t xml:space="preserve"> </w:t>
            </w:r>
            <w:r w:rsidRPr="007711D5">
              <w:rPr>
                <w:rFonts w:ascii="Garamond" w:eastAsia="Calibri" w:hAnsi="Garamond"/>
                <w:b/>
                <w:color w:val="000000"/>
              </w:rPr>
              <w:t>FORMAZIONE afferenti alla tipologia di intervento</w:t>
            </w:r>
          </w:p>
        </w:tc>
        <w:tc>
          <w:tcPr>
            <w:tcW w:w="1418" w:type="dxa"/>
            <w:shd w:val="clear" w:color="auto" w:fill="auto"/>
          </w:tcPr>
          <w:p w:rsidR="005D2F40" w:rsidRPr="007711D5" w:rsidRDefault="005D2F40" w:rsidP="008605CB">
            <w:pPr>
              <w:pStyle w:val="WW-Predefinito"/>
              <w:tabs>
                <w:tab w:val="left" w:pos="454"/>
                <w:tab w:val="left" w:pos="2445"/>
              </w:tabs>
              <w:ind w:left="29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708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color w:val="000000"/>
              </w:rPr>
              <w:t>n.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titoli</w:t>
            </w:r>
          </w:p>
        </w:tc>
        <w:tc>
          <w:tcPr>
            <w:tcW w:w="1276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 candidato</w:t>
            </w:r>
          </w:p>
        </w:tc>
        <w:tc>
          <w:tcPr>
            <w:tcW w:w="1559" w:type="dxa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A cura della commissione</w:t>
            </w:r>
          </w:p>
        </w:tc>
      </w:tr>
      <w:tr w:rsidR="005D2F40" w:rsidRPr="007711D5" w:rsidTr="00BC0F28">
        <w:trPr>
          <w:jc w:val="center"/>
        </w:trPr>
        <w:tc>
          <w:tcPr>
            <w:tcW w:w="533" w:type="dxa"/>
            <w:shd w:val="clear" w:color="auto" w:fill="auto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>C1</w:t>
            </w:r>
          </w:p>
        </w:tc>
        <w:tc>
          <w:tcPr>
            <w:tcW w:w="3686" w:type="dxa"/>
            <w:shd w:val="clear" w:color="auto" w:fill="auto"/>
          </w:tcPr>
          <w:p w:rsidR="005D2F40" w:rsidRPr="007711D5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eastAsia="Calibri" w:hAnsi="Garamond"/>
                <w:color w:val="000000"/>
              </w:rPr>
              <w:t xml:space="preserve">Possesso di titoli specifici/ percorsi formativi </w:t>
            </w:r>
            <w:proofErr w:type="gramStart"/>
            <w:r w:rsidRPr="007711D5">
              <w:rPr>
                <w:rFonts w:ascii="Garamond" w:eastAsia="Calibri" w:hAnsi="Garamond"/>
                <w:color w:val="000000"/>
              </w:rPr>
              <w:t>afferenti</w:t>
            </w:r>
            <w:proofErr w:type="gramEnd"/>
            <w:r w:rsidRPr="007711D5">
              <w:rPr>
                <w:rFonts w:ascii="Garamond" w:eastAsia="Calibri" w:hAnsi="Garamond"/>
                <w:color w:val="000000"/>
              </w:rPr>
              <w:t xml:space="preserve"> la tipologia dell’intervento (0,5 punti per ogni titolo)</w:t>
            </w:r>
          </w:p>
        </w:tc>
        <w:tc>
          <w:tcPr>
            <w:tcW w:w="1418" w:type="dxa"/>
            <w:shd w:val="clear" w:color="auto" w:fill="auto"/>
          </w:tcPr>
          <w:p w:rsidR="005D2F40" w:rsidRPr="007711D5" w:rsidRDefault="005D2F40" w:rsidP="005D2F40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Punti </w:t>
            </w:r>
            <w:r>
              <w:rPr>
                <w:rFonts w:ascii="Garamond" w:eastAsia="Calibri" w:hAnsi="Garamond"/>
                <w:color w:val="000000"/>
              </w:rPr>
              <w:t xml:space="preserve">0,5 </w:t>
            </w:r>
            <w:r>
              <w:rPr>
                <w:rFonts w:ascii="Garamond" w:eastAsia="Calibri" w:hAnsi="Garamond"/>
                <w:color w:val="000000"/>
              </w:rPr>
              <w:t xml:space="preserve">fino </w:t>
            </w:r>
            <w:proofErr w:type="gramStart"/>
            <w:r>
              <w:rPr>
                <w:rFonts w:ascii="Garamond" w:eastAsia="Calibri" w:hAnsi="Garamond"/>
                <w:color w:val="000000"/>
              </w:rPr>
              <w:t>ad</w:t>
            </w:r>
            <w:proofErr w:type="gramEnd"/>
            <w:r>
              <w:rPr>
                <w:rFonts w:ascii="Garamond" w:eastAsia="Calibri" w:hAnsi="Garamond"/>
                <w:color w:val="000000"/>
              </w:rPr>
              <w:t xml:space="preserve"> un </w:t>
            </w:r>
            <w:proofErr w:type="spellStart"/>
            <w:r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>
              <w:rPr>
                <w:rFonts w:ascii="Garamond" w:eastAsia="Calibri" w:hAnsi="Garamond"/>
                <w:color w:val="000000"/>
              </w:rPr>
              <w:t xml:space="preserve"> di </w:t>
            </w:r>
            <w:r>
              <w:rPr>
                <w:rFonts w:ascii="Garamond" w:eastAsia="Calibri" w:hAnsi="Garamond"/>
                <w:color w:val="000000"/>
              </w:rPr>
              <w:t>2</w:t>
            </w:r>
          </w:p>
        </w:tc>
        <w:tc>
          <w:tcPr>
            <w:tcW w:w="708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:rsidR="005D2F40" w:rsidRDefault="000F2E0C" w:rsidP="005D2F40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proofErr w:type="gramStart"/>
            <w:r>
              <w:rPr>
                <w:rFonts w:ascii="Garamond" w:eastAsia="Calibri" w:hAnsi="Garamond"/>
                <w:b/>
                <w:color w:val="000000"/>
              </w:rPr>
              <w:t>C.</w:t>
            </w:r>
            <w:r w:rsidR="005D2F40" w:rsidRPr="005D2F40">
              <w:rPr>
                <w:rFonts w:ascii="Garamond" w:eastAsia="Calibri" w:hAnsi="Garamond"/>
                <w:b/>
                <w:color w:val="000000"/>
              </w:rPr>
              <w:t>TOTALE</w:t>
            </w:r>
            <w:proofErr w:type="gramEnd"/>
            <w:r w:rsidR="005D2F40" w:rsidRPr="005D2F40">
              <w:rPr>
                <w:rFonts w:ascii="Garamond" w:eastAsia="Calibri" w:hAnsi="Garamond"/>
                <w:b/>
                <w:color w:val="000000"/>
              </w:rPr>
              <w:t xml:space="preserve"> TITOLI </w:t>
            </w:r>
            <w:r w:rsidR="005D2F40">
              <w:rPr>
                <w:rFonts w:ascii="Garamond" w:eastAsia="Calibri" w:hAnsi="Garamond"/>
                <w:b/>
                <w:color w:val="000000"/>
              </w:rPr>
              <w:t>CULTURALI/FORMAZIONE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</w:tbl>
    <w:p w:rsidR="005D2F40" w:rsidRDefault="005D2F40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559"/>
      </w:tblGrid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Default="005D2F40" w:rsidP="000F2E0C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TOTALE PUNTEGGIO </w:t>
            </w:r>
            <w:r w:rsidR="000F2E0C">
              <w:rPr>
                <w:rFonts w:ascii="Garamond" w:eastAsia="Calibri" w:hAnsi="Garamond"/>
                <w:color w:val="000000"/>
              </w:rPr>
              <w:t xml:space="preserve">TITOLI </w:t>
            </w:r>
            <w:r>
              <w:rPr>
                <w:rFonts w:ascii="Garamond" w:eastAsia="Calibri" w:hAnsi="Garamond"/>
                <w:color w:val="000000"/>
              </w:rPr>
              <w:t>A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Default="005D2F40" w:rsidP="000F2E0C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TOTALE PUNTEGGIO </w:t>
            </w:r>
            <w:r w:rsidR="000F2E0C">
              <w:rPr>
                <w:rFonts w:ascii="Garamond" w:eastAsia="Calibri" w:hAnsi="Garamond"/>
                <w:color w:val="000000"/>
              </w:rPr>
              <w:t xml:space="preserve">TITOLI </w:t>
            </w:r>
            <w:r w:rsidR="000F2E0C">
              <w:rPr>
                <w:rFonts w:ascii="Garamond" w:eastAsia="Calibri" w:hAnsi="Garamond"/>
                <w:color w:val="000000"/>
              </w:rPr>
              <w:t>B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Default="005D2F40" w:rsidP="000F2E0C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TOTALE PUNTEGGIO </w:t>
            </w:r>
            <w:r w:rsidR="000F2E0C">
              <w:rPr>
                <w:rFonts w:ascii="Garamond" w:eastAsia="Calibri" w:hAnsi="Garamond"/>
                <w:color w:val="000000"/>
              </w:rPr>
              <w:t xml:space="preserve">TITOLI </w:t>
            </w:r>
            <w:r w:rsidR="000F2E0C">
              <w:rPr>
                <w:rFonts w:ascii="Garamond" w:eastAsia="Calibri" w:hAnsi="Garamond"/>
                <w:color w:val="000000"/>
              </w:rPr>
              <w:t>C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  <w:tr w:rsidR="005D2F40" w:rsidRPr="007711D5" w:rsidTr="00BC0F28">
        <w:trPr>
          <w:jc w:val="center"/>
        </w:trPr>
        <w:tc>
          <w:tcPr>
            <w:tcW w:w="6345" w:type="dxa"/>
            <w:shd w:val="clear" w:color="auto" w:fill="auto"/>
          </w:tcPr>
          <w:p w:rsidR="005D2F40" w:rsidRPr="005D2F40" w:rsidRDefault="005D2F40" w:rsidP="005D2F40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b/>
                <w:color w:val="000000"/>
              </w:rPr>
            </w:pPr>
            <w:r w:rsidRPr="005D2F40">
              <w:rPr>
                <w:rFonts w:ascii="Garamond" w:eastAsia="Calibri" w:hAnsi="Garamond"/>
                <w:b/>
                <w:color w:val="000000"/>
              </w:rPr>
              <w:t>TOTALE PUNTEGGIO</w:t>
            </w:r>
          </w:p>
        </w:tc>
        <w:tc>
          <w:tcPr>
            <w:tcW w:w="1276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559" w:type="dxa"/>
          </w:tcPr>
          <w:p w:rsidR="005D2F40" w:rsidRDefault="005D2F40" w:rsidP="008605C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</w:p>
        </w:tc>
      </w:tr>
    </w:tbl>
    <w:p w:rsidR="005D2F40" w:rsidRDefault="005D2F40" w:rsidP="00673F72">
      <w:pPr>
        <w:rPr>
          <w:rFonts w:ascii="Garamond" w:hAnsi="Garamond"/>
          <w:u w:val="single"/>
        </w:rPr>
      </w:pPr>
    </w:p>
    <w:p w:rsidR="00BC0F28" w:rsidRPr="005D2F40" w:rsidRDefault="00BC0F28" w:rsidP="00673F72">
      <w:pPr>
        <w:rPr>
          <w:rFonts w:ascii="Garamond" w:hAnsi="Garamond"/>
          <w:u w:val="single"/>
        </w:rPr>
      </w:pPr>
    </w:p>
    <w:p w:rsidR="005D2F40" w:rsidRPr="00BC0F28" w:rsidRDefault="00BC0F28" w:rsidP="00673F72">
      <w:pPr>
        <w:rPr>
          <w:rFonts w:ascii="Garamond" w:hAnsi="Garamond"/>
          <w:lang w:val="es-ES"/>
        </w:rPr>
      </w:pPr>
      <w:r w:rsidRPr="00BC0F28">
        <w:rPr>
          <w:rFonts w:ascii="Garamond" w:hAnsi="Garamond"/>
          <w:lang w:val="es-ES"/>
        </w:rPr>
        <w:t>Data</w:t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Pr="00BC0F28">
        <w:rPr>
          <w:rFonts w:ascii="Garamond" w:hAnsi="Garamond"/>
          <w:lang w:val="es-ES"/>
        </w:rPr>
        <w:tab/>
      </w:r>
      <w:r w:rsidR="000F2E0C"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ab/>
        <w:t>Firma</w:t>
      </w:r>
    </w:p>
    <w:p w:rsidR="005D2F40" w:rsidRPr="007711D5" w:rsidRDefault="005D2F40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sectPr w:rsidR="00673F72" w:rsidRPr="007711D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7FE">
          <w:rPr>
            <w:noProof/>
          </w:rPr>
          <w:t>2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73556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930A1"/>
    <w:rsid w:val="000F2E0C"/>
    <w:rsid w:val="0012735D"/>
    <w:rsid w:val="0019057B"/>
    <w:rsid w:val="001B781C"/>
    <w:rsid w:val="00315BBE"/>
    <w:rsid w:val="00446668"/>
    <w:rsid w:val="004577FE"/>
    <w:rsid w:val="00472B1B"/>
    <w:rsid w:val="005D2F40"/>
    <w:rsid w:val="00673F72"/>
    <w:rsid w:val="007711D5"/>
    <w:rsid w:val="007E3286"/>
    <w:rsid w:val="00862E75"/>
    <w:rsid w:val="00B95931"/>
    <w:rsid w:val="00BC0F28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4</cp:revision>
  <dcterms:created xsi:type="dcterms:W3CDTF">2019-02-17T22:27:00Z</dcterms:created>
  <dcterms:modified xsi:type="dcterms:W3CDTF">2019-02-17T22:35:00Z</dcterms:modified>
</cp:coreProperties>
</file>